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E3" w:rsidRDefault="001774E3" w:rsidP="001774E3">
      <w:pPr>
        <w:tabs>
          <w:tab w:val="left" w:pos="1035"/>
        </w:tabs>
        <w:adjustRightInd w:val="0"/>
        <w:snapToGrid w:val="0"/>
        <w:jc w:val="center"/>
        <w:rPr>
          <w:rFonts w:ascii="Calibri" w:eastAsia="微軟正黑體" w:hAnsi="Calibri" w:cs="Calibri"/>
          <w:b/>
          <w:sz w:val="36"/>
          <w:szCs w:val="36"/>
          <w:lang w:eastAsia="zh-TW"/>
        </w:rPr>
      </w:pPr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網石《</w:t>
      </w:r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THE KING OF FIGHTERS ALLSTAR</w:t>
      </w:r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》更新</w:t>
      </w:r>
      <w:r>
        <w:rPr>
          <w:rFonts w:ascii="Calibri" w:eastAsia="微軟正黑體" w:hAnsi="Calibri" w:cs="Calibri"/>
          <w:b/>
          <w:sz w:val="36"/>
          <w:szCs w:val="36"/>
          <w:lang w:eastAsia="zh-TW"/>
        </w:rPr>
        <w:t xml:space="preserve"> </w:t>
      </w:r>
    </w:p>
    <w:p w:rsidR="001774E3" w:rsidRDefault="001774E3" w:rsidP="001774E3">
      <w:pPr>
        <w:tabs>
          <w:tab w:val="left" w:pos="1035"/>
        </w:tabs>
        <w:adjustRightInd w:val="0"/>
        <w:snapToGrid w:val="0"/>
        <w:jc w:val="center"/>
        <w:rPr>
          <w:rFonts w:ascii="Calibri" w:eastAsia="微軟正黑體" w:hAnsi="Calibri" w:cs="Calibri"/>
          <w:b/>
          <w:sz w:val="36"/>
          <w:szCs w:val="36"/>
          <w:lang w:eastAsia="zh-TW"/>
        </w:rPr>
      </w:pPr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迎來粉絲最喜歡的</w:t>
      </w:r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KOF</w:t>
      </w:r>
      <w:proofErr w:type="gramStart"/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’</w:t>
      </w:r>
      <w:proofErr w:type="gramEnd"/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99</w:t>
      </w:r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「</w:t>
      </w:r>
      <w:proofErr w:type="gramStart"/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音巢篇</w:t>
      </w:r>
      <w:proofErr w:type="gramEnd"/>
      <w:r w:rsidRPr="001774E3">
        <w:rPr>
          <w:rFonts w:ascii="Calibri" w:eastAsia="微軟正黑體" w:hAnsi="Calibri" w:cs="Calibri"/>
          <w:b/>
          <w:sz w:val="36"/>
          <w:szCs w:val="36"/>
          <w:lang w:eastAsia="zh-TW"/>
        </w:rPr>
        <w:t>」</w:t>
      </w:r>
    </w:p>
    <w:p w:rsidR="00014827" w:rsidRPr="001774E3" w:rsidRDefault="00D058F5" w:rsidP="001774E3">
      <w:pPr>
        <w:tabs>
          <w:tab w:val="left" w:pos="1035"/>
        </w:tabs>
        <w:adjustRightInd w:val="0"/>
        <w:snapToGrid w:val="0"/>
        <w:jc w:val="center"/>
        <w:rPr>
          <w:rFonts w:ascii="Calibri" w:eastAsia="微軟正黑體" w:hAnsi="Calibri" w:cs="Calibri"/>
          <w:b/>
          <w:sz w:val="36"/>
          <w:szCs w:val="36"/>
          <w:lang w:eastAsia="zh-TW"/>
        </w:rPr>
      </w:pPr>
      <w:r>
        <w:rPr>
          <w:rFonts w:ascii="Calibri" w:eastAsia="微軟正黑體" w:hAnsi="Calibri" w:cs="Calibri"/>
          <w:b/>
          <w:sz w:val="36"/>
          <w:szCs w:val="36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3.25pt">
            <v:imagedata r:id="rId5" o:title="200408_0409업데이트보도자료_1280x720_tw"/>
          </v:shape>
        </w:pict>
      </w:r>
    </w:p>
    <w:p w:rsidR="007E643C" w:rsidRPr="001774E3" w:rsidRDefault="00D058F5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</w:rPr>
      </w:pP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  <w:r>
        <w:rPr>
          <w:rFonts w:ascii="Calibri" w:eastAsia="微軟正黑體" w:hAnsi="Calibri" w:cs="Calibri" w:hint="eastAsia"/>
          <w:sz w:val="22"/>
          <w:szCs w:val="22"/>
          <w:lang w:eastAsia="zh-TW"/>
        </w:rPr>
        <w:t xml:space="preserve">　　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網石公司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(Netmarble Corporation)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今</w:t>
      </w:r>
      <w:r w:rsidR="00D058F5">
        <w:rPr>
          <w:rFonts w:ascii="Calibri" w:eastAsia="微軟正黑體" w:hAnsi="Calibri" w:cs="Calibri"/>
          <w:sz w:val="22"/>
          <w:szCs w:val="22"/>
          <w:lang w:eastAsia="zh-TW"/>
        </w:rPr>
        <w:t>(</w:t>
      </w:r>
      <w:r w:rsidR="00D058F5">
        <w:rPr>
          <w:rFonts w:ascii="Calibri" w:eastAsia="微軟正黑體" w:hAnsi="Calibri" w:cs="Calibri" w:hint="eastAsia"/>
          <w:sz w:val="22"/>
          <w:szCs w:val="22"/>
          <w:lang w:eastAsia="zh-TW"/>
        </w:rPr>
        <w:t>10</w:t>
      </w:r>
      <w:bookmarkStart w:id="0" w:name="_GoBack"/>
      <w:bookmarkEnd w:id="0"/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日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)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宣布，旗下動作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RPG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手機遊戲《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THE  KING OF FIGHTERS ALLSTAR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》推出玩家引領期盼已久、以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KOF’99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音巢篇故事為主題的一系列內容更新。玩家將可期待</w:t>
      </w:r>
      <w:r w:rsidR="00C500B1">
        <w:rPr>
          <w:rFonts w:ascii="Calibri" w:eastAsia="微軟正黑體" w:hAnsi="Calibri" w:cs="Calibri"/>
          <w:sz w:val="22"/>
          <w:szCs w:val="22"/>
          <w:lang w:eastAsia="zh-TW"/>
        </w:rPr>
        <w:t>KOF</w:t>
      </w:r>
      <w:r w:rsidR="00C500B1">
        <w:rPr>
          <w:rFonts w:ascii="Calibri" w:eastAsia="微軟正黑體" w:hAnsi="Calibri" w:cs="Calibri" w:hint="eastAsia"/>
          <w:sz w:val="22"/>
          <w:szCs w:val="22"/>
          <w:lang w:eastAsia="zh-TW"/>
        </w:rPr>
        <w:t xml:space="preserve"> 20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03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主要英雄「阿修．克里門森」的到來。</w:t>
      </w: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  <w:r>
        <w:rPr>
          <w:rFonts w:ascii="Calibri" w:eastAsia="微軟正黑體" w:hAnsi="Calibri" w:cs="Calibri" w:hint="eastAsia"/>
          <w:sz w:val="22"/>
          <w:szCs w:val="22"/>
          <w:lang w:eastAsia="zh-TW"/>
        </w:rPr>
        <w:t xml:space="preserve">　　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網石本次推出冠軍聯賽正式賽季，玩家可以加入即時對戰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PvP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一較高下，冠軍聯賽將會決定遊戲內最強、厲害的格鬥家。只要參加比賽就會獲得獎勵，而贏得比賽的玩家，則可獲得更多豐富的好禮。</w:t>
      </w: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</w:p>
    <w:p w:rsidR="001774E3" w:rsidRPr="001774E3" w:rsidRDefault="001774E3" w:rsidP="001774E3">
      <w:pPr>
        <w:numPr>
          <w:ilvl w:val="0"/>
          <w:numId w:val="1"/>
        </w:numPr>
        <w:adjustRightInd w:val="0"/>
        <w:snapToGrid w:val="0"/>
        <w:spacing w:after="160" w:line="259" w:lineRule="auto"/>
        <w:rPr>
          <w:rFonts w:ascii="Calibri" w:eastAsia="微軟正黑體" w:hAnsi="Calibri" w:cs="Calibri"/>
          <w:sz w:val="22"/>
          <w:szCs w:val="22"/>
          <w:lang w:eastAsia="zh-TW"/>
        </w:rPr>
      </w:pPr>
      <w:r w:rsidRPr="001774E3">
        <w:rPr>
          <w:rFonts w:ascii="Calibri" w:eastAsia="微軟正黑體" w:hAnsi="Calibri" w:cs="Calibri"/>
          <w:b/>
          <w:sz w:val="22"/>
          <w:szCs w:val="22"/>
          <w:lang w:eastAsia="zh-TW"/>
        </w:rPr>
        <w:t>武鬥戰</w:t>
      </w:r>
      <w:r w:rsidR="00C500B1">
        <w:rPr>
          <w:rFonts w:ascii="Calibri" w:eastAsia="微軟正黑體" w:hAnsi="Calibri" w:cs="Calibri" w:hint="eastAsia"/>
          <w:b/>
          <w:sz w:val="22"/>
          <w:szCs w:val="22"/>
          <w:lang w:eastAsia="zh-TW"/>
        </w:rPr>
        <w:t>(PvP)</w:t>
      </w:r>
      <w:r w:rsidRPr="001774E3">
        <w:rPr>
          <w:rFonts w:ascii="Calibri" w:eastAsia="微軟正黑體" w:hAnsi="Calibri" w:cs="Calibri"/>
          <w:b/>
          <w:sz w:val="22"/>
          <w:szCs w:val="22"/>
          <w:lang w:eastAsia="zh-TW"/>
        </w:rPr>
        <w:br/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玩家可以調配攻擊和防守</w:t>
      </w:r>
      <w:r w:rsidRPr="001774E3">
        <w:rPr>
          <w:rFonts w:ascii="Calibri" w:eastAsia="微軟正黑體" w:hAnsi="Calibri" w:cs="Calibri" w:hint="eastAsia"/>
          <w:sz w:val="22"/>
          <w:szCs w:val="22"/>
          <w:lang w:eastAsia="zh-TW"/>
        </w:rPr>
        <w:t>組合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，與對手一戰高下</w:t>
      </w:r>
      <w:r w:rsidRPr="001774E3">
        <w:rPr>
          <w:rFonts w:ascii="Calibri" w:eastAsia="微軟正黑體" w:hAnsi="Calibri" w:cs="Calibri" w:hint="eastAsia"/>
          <w:sz w:val="22"/>
          <w:szCs w:val="22"/>
          <w:lang w:eastAsia="zh-TW"/>
        </w:rPr>
        <w:t>。</w:t>
      </w:r>
    </w:p>
    <w:p w:rsidR="001774E3" w:rsidRPr="001774E3" w:rsidRDefault="001774E3" w:rsidP="001774E3">
      <w:pPr>
        <w:numPr>
          <w:ilvl w:val="0"/>
          <w:numId w:val="1"/>
        </w:numPr>
        <w:adjustRightInd w:val="0"/>
        <w:snapToGrid w:val="0"/>
        <w:spacing w:after="160" w:line="259" w:lineRule="auto"/>
        <w:rPr>
          <w:rFonts w:ascii="Calibri" w:eastAsia="微軟正黑體" w:hAnsi="Calibri" w:cs="Calibri"/>
          <w:sz w:val="22"/>
          <w:szCs w:val="22"/>
          <w:lang w:eastAsia="zh-TW"/>
        </w:rPr>
      </w:pPr>
      <w:r w:rsidRPr="001774E3">
        <w:rPr>
          <w:rFonts w:ascii="Calibri" w:eastAsia="微軟正黑體" w:hAnsi="Calibri" w:cs="Calibri"/>
          <w:b/>
          <w:sz w:val="22"/>
          <w:szCs w:val="22"/>
          <w:lang w:eastAsia="zh-TW"/>
        </w:rPr>
        <w:t>隊伍接力副本</w:t>
      </w:r>
      <w:r w:rsidR="00C500B1">
        <w:rPr>
          <w:rFonts w:ascii="Calibri" w:eastAsia="微軟正黑體" w:hAnsi="Calibri" w:cs="Calibri" w:hint="eastAsia"/>
          <w:b/>
          <w:sz w:val="22"/>
          <w:szCs w:val="22"/>
          <w:lang w:eastAsia="zh-TW"/>
        </w:rPr>
        <w:t>(PvE</w:t>
      </w:r>
      <w:r w:rsidR="00C500B1">
        <w:rPr>
          <w:rFonts w:ascii="Calibri" w:eastAsia="微軟正黑體" w:hAnsi="Calibri" w:cs="Calibri"/>
          <w:b/>
          <w:sz w:val="22"/>
          <w:szCs w:val="22"/>
          <w:lang w:eastAsia="zh-TW"/>
        </w:rPr>
        <w:t>)</w:t>
      </w:r>
      <w:r w:rsidRPr="001774E3">
        <w:rPr>
          <w:rFonts w:ascii="Calibri" w:eastAsia="微軟正黑體" w:hAnsi="Calibri" w:cs="Calibri"/>
          <w:b/>
          <w:sz w:val="22"/>
          <w:szCs w:val="22"/>
          <w:lang w:eastAsia="zh-TW"/>
        </w:rPr>
        <w:br/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玩家最多可以將手上的格鬥家組合成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5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種隊伍組合對抗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boss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。玩家將有機會領取強大的格鬥家等道具。</w:t>
      </w:r>
    </w:p>
    <w:p w:rsidR="001774E3" w:rsidRDefault="001774E3" w:rsidP="001774E3">
      <w:pPr>
        <w:numPr>
          <w:ilvl w:val="0"/>
          <w:numId w:val="1"/>
        </w:numPr>
        <w:adjustRightInd w:val="0"/>
        <w:snapToGrid w:val="0"/>
        <w:spacing w:after="160" w:line="259" w:lineRule="auto"/>
        <w:rPr>
          <w:rFonts w:ascii="Calibri" w:eastAsia="微軟正黑體" w:hAnsi="Calibri" w:cs="Calibri"/>
          <w:sz w:val="22"/>
          <w:szCs w:val="22"/>
          <w:lang w:eastAsia="zh-TW"/>
        </w:rPr>
      </w:pPr>
      <w:r w:rsidRPr="001774E3">
        <w:rPr>
          <w:rFonts w:ascii="Calibri" w:eastAsia="微軟正黑體" w:hAnsi="Calibri" w:cs="Calibri"/>
          <w:b/>
          <w:sz w:val="22"/>
          <w:szCs w:val="22"/>
          <w:lang w:eastAsia="zh-TW"/>
        </w:rPr>
        <w:t>全新角色</w:t>
      </w:r>
      <w:r w:rsidRPr="001774E3">
        <w:rPr>
          <w:rFonts w:ascii="Calibri" w:eastAsia="微軟正黑體" w:hAnsi="Calibri" w:cs="Calibri"/>
          <w:b/>
          <w:sz w:val="22"/>
          <w:szCs w:val="22"/>
          <w:lang w:eastAsia="zh-TW"/>
        </w:rPr>
        <w:br/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玩家在商店達一定里程，將可獲得「漂亮的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Mr.Big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」</w:t>
      </w:r>
      <w:r w:rsidR="00AE3120">
        <w:rPr>
          <w:rFonts w:ascii="Calibri" w:eastAsia="微軟正黑體" w:hAnsi="Calibri" w:cs="Calibri"/>
          <w:sz w:val="22"/>
          <w:szCs w:val="22"/>
          <w:lang w:eastAsia="zh-TW"/>
        </w:rPr>
        <w:t>(Mr.</w:t>
      </w:r>
      <w:r w:rsidR="00AE3120">
        <w:rPr>
          <w:rFonts w:ascii="Calibri" w:eastAsia="微軟正黑體" w:hAnsi="Calibri" w:cs="Calibri" w:hint="eastAsia"/>
          <w:sz w:val="22"/>
          <w:szCs w:val="22"/>
          <w:lang w:eastAsia="zh-TW"/>
        </w:rPr>
        <w:t>B</w:t>
      </w:r>
      <w:r w:rsidR="00AE3120">
        <w:rPr>
          <w:rFonts w:ascii="Calibri" w:eastAsia="微軟正黑體" w:hAnsi="Calibri" w:cs="Calibri"/>
          <w:sz w:val="22"/>
          <w:szCs w:val="22"/>
          <w:lang w:eastAsia="zh-TW"/>
        </w:rPr>
        <w:t>ig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性轉角色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)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；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’99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包則可在轉盤活動中獲得。</w:t>
      </w:r>
    </w:p>
    <w:p w:rsidR="001774E3" w:rsidRPr="001774E3" w:rsidRDefault="001774E3" w:rsidP="001774E3">
      <w:pPr>
        <w:adjustRightInd w:val="0"/>
        <w:snapToGrid w:val="0"/>
        <w:spacing w:after="160" w:line="259" w:lineRule="auto"/>
        <w:rPr>
          <w:rFonts w:ascii="Calibri" w:eastAsia="微軟正黑體" w:hAnsi="Calibri" w:cs="Calibri"/>
          <w:sz w:val="22"/>
          <w:szCs w:val="22"/>
          <w:lang w:eastAsia="zh-TW"/>
        </w:rPr>
      </w:pP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</w:pP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lastRenderedPageBreak/>
        <w:t>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THE KING OF FIGHTERS ALLSTAR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》擁有快節奏的戰鬥動作，玩家可以在敵人、巨大無比的首領和敵營團隊中對戰，緊張刺激的遊玩體驗，搭配</w:t>
      </w:r>
      <w:r w:rsidRPr="001774E3">
        <w:rPr>
          <w:rFonts w:ascii="Calibri" w:eastAsia="微軟正黑體" w:hAnsi="Calibri" w:cs="Calibri"/>
          <w:sz w:val="22"/>
          <w:szCs w:val="22"/>
          <w:shd w:val="clear" w:color="auto" w:fill="FFFFFF"/>
          <w:lang w:eastAsia="zh-TW"/>
        </w:rPr>
        <w:t>頂尖畫質、大膽用色，以及閃電般快速流暢的動畫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。此外，遊戲還囊括了</w:t>
      </w:r>
      <w:r w:rsidRPr="001774E3">
        <w:rPr>
          <w:rFonts w:ascii="Calibri" w:eastAsia="微軟正黑體" w:hAnsi="Calibri" w:cs="Calibri" w:hint="eastAsia"/>
          <w:sz w:val="22"/>
          <w:szCs w:val="22"/>
          <w:lang w:eastAsia="zh-TW"/>
        </w:rPr>
        <w:t xml:space="preserve">KOF 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9</w:t>
      </w:r>
      <w:r w:rsidRPr="001774E3">
        <w:rPr>
          <w:rFonts w:ascii="Calibri" w:eastAsia="微軟正黑體" w:hAnsi="Calibri" w:cs="Calibri" w:hint="eastAsia"/>
          <w:sz w:val="22"/>
          <w:szCs w:val="22"/>
          <w:lang w:eastAsia="zh-TW"/>
        </w:rPr>
        <w:t>6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至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XIV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期間，拳皇系列經典的所有角色，</w:t>
      </w:r>
      <w:r w:rsidRPr="001774E3"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  <w:t>一上市就有超過</w:t>
      </w:r>
      <w:r w:rsidRPr="001774E3"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  <w:t>130</w:t>
      </w:r>
      <w:r w:rsidRPr="001774E3"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  <w:t>位格鬥家等著玩家蒐集和升等。其中還有許多特殊活動，例如和熱門</w:t>
      </w:r>
      <w:r w:rsidRPr="001774E3"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  <w:t>IP</w:t>
      </w:r>
      <w:r w:rsidRPr="001774E3"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  <w:t>鐵拳</w:t>
      </w:r>
      <w:r w:rsidRPr="001774E3"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  <w:t>7</w:t>
      </w:r>
      <w:r w:rsidRPr="001774E3"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  <w:t>的合作，都讓玩家愛不釋手，未來還將推出更多精彩活動，請玩家敬請期待。</w:t>
      </w: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  <w:lang w:eastAsia="zh-TW"/>
        </w:rPr>
      </w:pP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THE KING OF FIGHTERS ALLSTAR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》可在超過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175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地區的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Google Play(</w:t>
      </w:r>
      <w:hyperlink r:id="rId6" w:history="1">
        <w:r w:rsidRPr="001774E3">
          <w:rPr>
            <w:rStyle w:val="a3"/>
            <w:rFonts w:ascii="Calibri" w:eastAsia="微軟正黑體" w:hAnsi="Calibri" w:cs="Calibri"/>
            <w:sz w:val="22"/>
            <w:szCs w:val="22"/>
            <w:shd w:val="clear" w:color="auto" w:fill="FFFFFF"/>
          </w:rPr>
          <w:t>https://play.google.com/store/apps/details?id=com.netmarble.kofg</w:t>
        </w:r>
      </w:hyperlink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)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、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App Store(</w:t>
      </w:r>
      <w:hyperlink r:id="rId7" w:tgtFrame="_blank" w:history="1">
        <w:r w:rsidRPr="001774E3">
          <w:rPr>
            <w:rStyle w:val="a3"/>
            <w:rFonts w:ascii="Calibri" w:eastAsia="微軟正黑體" w:hAnsi="Calibri" w:cs="Calibri"/>
            <w:color w:val="0563C1"/>
            <w:sz w:val="22"/>
            <w:szCs w:val="22"/>
            <w:shd w:val="clear" w:color="auto" w:fill="FFFFFF"/>
          </w:rPr>
          <w:t>https://apps.apple.com/app/id1444835826</w:t>
        </w:r>
      </w:hyperlink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)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下載，並支援英文、繁體中文、印尼文、泰文、西班牙文，法文、葡萄牙文、俄羅斯文及德文等。</w:t>
      </w: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</w:rPr>
      </w:pP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color w:val="222222"/>
          <w:sz w:val="22"/>
          <w:szCs w:val="22"/>
          <w:shd w:val="clear" w:color="auto" w:fill="FFFFFF"/>
        </w:rPr>
      </w:pPr>
      <w:r w:rsidRPr="001774E3">
        <w:rPr>
          <w:rFonts w:ascii="Calibri" w:eastAsia="微軟正黑體" w:hAnsi="Calibri" w:cs="Calibri"/>
          <w:sz w:val="22"/>
          <w:szCs w:val="22"/>
        </w:rPr>
        <w:t>欲了解更多《</w:t>
      </w:r>
      <w:r w:rsidRPr="001774E3">
        <w:rPr>
          <w:rFonts w:ascii="Calibri" w:eastAsia="微軟正黑體" w:hAnsi="Calibri" w:cs="Calibri"/>
          <w:sz w:val="22"/>
          <w:szCs w:val="22"/>
        </w:rPr>
        <w:t>THE KING OF FIGHTERS ALLSTAR</w:t>
      </w:r>
      <w:r w:rsidRPr="001774E3">
        <w:rPr>
          <w:rFonts w:ascii="Calibri" w:eastAsia="微軟正黑體" w:hAnsi="Calibri" w:cs="Calibri"/>
          <w:sz w:val="22"/>
          <w:szCs w:val="22"/>
        </w:rPr>
        <w:t>》消息，請参訪官方網站</w:t>
      </w:r>
      <w:r w:rsidRPr="001774E3">
        <w:rPr>
          <w:rFonts w:ascii="Calibri" w:eastAsia="微軟正黑體" w:hAnsi="Calibri" w:cs="Calibri"/>
          <w:sz w:val="22"/>
          <w:szCs w:val="22"/>
        </w:rPr>
        <w:t>(</w:t>
      </w:r>
      <w:hyperlink r:id="rId8" w:history="1">
        <w:r w:rsidRPr="001774E3">
          <w:rPr>
            <w:rStyle w:val="a3"/>
            <w:rFonts w:ascii="Calibri" w:eastAsia="微軟正黑體" w:hAnsi="Calibri" w:cs="Calibri"/>
            <w:sz w:val="22"/>
            <w:szCs w:val="22"/>
          </w:rPr>
          <w:t>kofallstar.netmarble.com</w:t>
        </w:r>
      </w:hyperlink>
      <w:r w:rsidRPr="001774E3">
        <w:rPr>
          <w:rFonts w:ascii="Calibri" w:eastAsia="微軟正黑體" w:hAnsi="Calibri" w:cs="Calibri"/>
          <w:sz w:val="22"/>
          <w:szCs w:val="22"/>
        </w:rPr>
        <w:t>)</w:t>
      </w:r>
      <w:r w:rsidRPr="001774E3">
        <w:rPr>
          <w:rFonts w:ascii="Calibri" w:eastAsia="微軟正黑體" w:hAnsi="Calibri" w:cs="Calibri"/>
          <w:sz w:val="22"/>
          <w:szCs w:val="22"/>
        </w:rPr>
        <w:t>及官方論壇</w:t>
      </w:r>
      <w:r w:rsidRPr="001774E3">
        <w:rPr>
          <w:rFonts w:ascii="Calibri" w:eastAsia="微軟正黑體" w:hAnsi="Calibri" w:cs="Calibri"/>
          <w:sz w:val="22"/>
          <w:szCs w:val="22"/>
        </w:rPr>
        <w:t>(</w:t>
      </w:r>
      <w:hyperlink r:id="rId9" w:history="1">
        <w:r w:rsidRPr="001774E3">
          <w:rPr>
            <w:rStyle w:val="a3"/>
            <w:rFonts w:ascii="Calibri" w:eastAsia="微軟正黑體" w:hAnsi="Calibri" w:cs="Calibri"/>
            <w:sz w:val="22"/>
            <w:szCs w:val="22"/>
          </w:rPr>
          <w:t>http://forum.netmarble.com/kofg_tc</w:t>
        </w:r>
      </w:hyperlink>
      <w:r w:rsidRPr="001774E3">
        <w:rPr>
          <w:rFonts w:ascii="Calibri" w:eastAsia="微軟正黑體" w:hAnsi="Calibri" w:cs="Calibri"/>
          <w:sz w:val="22"/>
          <w:szCs w:val="22"/>
        </w:rPr>
        <w:t>)</w:t>
      </w:r>
      <w:r w:rsidRPr="001774E3">
        <w:rPr>
          <w:rFonts w:ascii="Calibri" w:eastAsia="微軟正黑體" w:hAnsi="Calibri" w:cs="Calibri"/>
          <w:sz w:val="22"/>
          <w:szCs w:val="22"/>
        </w:rPr>
        <w:t>。更多消息也會在《</w:t>
      </w:r>
      <w:r w:rsidRPr="001774E3">
        <w:rPr>
          <w:rFonts w:ascii="Calibri" w:eastAsia="微軟正黑體" w:hAnsi="Calibri" w:cs="Calibri"/>
          <w:sz w:val="22"/>
          <w:szCs w:val="22"/>
        </w:rPr>
        <w:t>THE KING OF FIGHTERS ALLSTAR</w:t>
      </w:r>
      <w:r w:rsidRPr="001774E3">
        <w:rPr>
          <w:rFonts w:ascii="Calibri" w:eastAsia="微軟正黑體" w:hAnsi="Calibri" w:cs="Calibri"/>
          <w:sz w:val="22"/>
          <w:szCs w:val="22"/>
        </w:rPr>
        <w:t>》臉書粉絲團</w:t>
      </w:r>
      <w:r w:rsidRPr="001774E3">
        <w:rPr>
          <w:rFonts w:ascii="Calibri" w:eastAsia="微軟正黑體" w:hAnsi="Calibri" w:cs="Calibri"/>
          <w:sz w:val="22"/>
          <w:szCs w:val="22"/>
        </w:rPr>
        <w:t>(</w:t>
      </w:r>
      <w:hyperlink r:id="rId10" w:history="1">
        <w:r w:rsidRPr="001774E3">
          <w:rPr>
            <w:rStyle w:val="a3"/>
            <w:rFonts w:ascii="Calibri" w:eastAsia="微軟正黑體" w:hAnsi="Calibri" w:cs="Calibri"/>
            <w:sz w:val="22"/>
            <w:szCs w:val="22"/>
          </w:rPr>
          <w:t>https://facebook.com/kofallstarTW/</w:t>
        </w:r>
      </w:hyperlink>
      <w:r w:rsidRPr="001774E3">
        <w:rPr>
          <w:rFonts w:ascii="Calibri" w:eastAsia="微軟正黑體" w:hAnsi="Calibri" w:cs="Calibri"/>
          <w:sz w:val="22"/>
          <w:szCs w:val="22"/>
        </w:rPr>
        <w:t>)</w:t>
      </w:r>
      <w:r w:rsidRPr="001774E3">
        <w:rPr>
          <w:rFonts w:ascii="Calibri" w:eastAsia="微軟正黑體" w:hAnsi="Calibri" w:cs="Calibri"/>
          <w:sz w:val="22"/>
          <w:szCs w:val="22"/>
        </w:rPr>
        <w:t>、</w:t>
      </w:r>
      <w:r w:rsidRPr="001774E3">
        <w:rPr>
          <w:rFonts w:ascii="Calibri" w:eastAsia="微軟正黑體" w:hAnsi="Calibri" w:cs="Calibri"/>
          <w:sz w:val="22"/>
          <w:szCs w:val="22"/>
        </w:rPr>
        <w:t>YouTube</w:t>
      </w:r>
      <w:r w:rsidRPr="001774E3">
        <w:rPr>
          <w:rFonts w:ascii="Calibri" w:eastAsia="微軟正黑體" w:hAnsi="Calibri" w:cs="Calibri"/>
          <w:sz w:val="22"/>
          <w:szCs w:val="22"/>
        </w:rPr>
        <w:t>頻道</w:t>
      </w:r>
      <w:r w:rsidRPr="001774E3">
        <w:rPr>
          <w:rFonts w:ascii="Calibri" w:eastAsia="微軟正黑體" w:hAnsi="Calibri" w:cs="Calibri"/>
          <w:sz w:val="22"/>
          <w:szCs w:val="22"/>
        </w:rPr>
        <w:t>(</w:t>
      </w:r>
      <w:hyperlink r:id="rId11" w:history="1">
        <w:r w:rsidRPr="001774E3">
          <w:rPr>
            <w:rStyle w:val="a3"/>
            <w:rFonts w:ascii="Calibri" w:eastAsia="微軟正黑體" w:hAnsi="Calibri" w:cs="Calibri"/>
            <w:sz w:val="22"/>
            <w:szCs w:val="22"/>
          </w:rPr>
          <w:t>https://www.youtube.com/channel/UCS56d3_5vfoXdjHWJJzsI6Q</w:t>
        </w:r>
      </w:hyperlink>
      <w:r w:rsidRPr="001774E3">
        <w:rPr>
          <w:rFonts w:ascii="Calibri" w:eastAsia="微軟正黑體" w:hAnsi="Calibri" w:cs="Calibri"/>
          <w:sz w:val="22"/>
          <w:szCs w:val="22"/>
        </w:rPr>
        <w:t xml:space="preserve">) </w:t>
      </w:r>
      <w:r w:rsidRPr="001774E3">
        <w:rPr>
          <w:rFonts w:ascii="Calibri" w:eastAsia="微軟正黑體" w:hAnsi="Calibri" w:cs="Calibri"/>
          <w:sz w:val="22"/>
          <w:szCs w:val="22"/>
        </w:rPr>
        <w:t>、</w:t>
      </w:r>
      <w:r w:rsidRPr="001774E3">
        <w:rPr>
          <w:rFonts w:ascii="Calibri" w:eastAsia="微軟正黑體" w:hAnsi="Calibri" w:cs="Calibri"/>
          <w:sz w:val="22"/>
          <w:szCs w:val="22"/>
        </w:rPr>
        <w:t>IG(</w:t>
      </w:r>
      <w:hyperlink r:id="rId12" w:history="1">
        <w:r w:rsidRPr="001774E3">
          <w:rPr>
            <w:rStyle w:val="a3"/>
            <w:rFonts w:ascii="Calibri" w:eastAsia="微軟正黑體" w:hAnsi="Calibri" w:cs="Calibri"/>
            <w:sz w:val="22"/>
            <w:szCs w:val="22"/>
          </w:rPr>
          <w:t>https://www.instagram.com/playkofallstar/</w:t>
        </w:r>
      </w:hyperlink>
      <w:r w:rsidRPr="001774E3">
        <w:rPr>
          <w:rStyle w:val="a3"/>
          <w:rFonts w:ascii="Calibri" w:eastAsia="微軟正黑體" w:hAnsi="Calibri" w:cs="Calibri"/>
          <w:sz w:val="22"/>
          <w:szCs w:val="22"/>
        </w:rPr>
        <w:t>)</w:t>
      </w:r>
      <w:r w:rsidRPr="001774E3">
        <w:rPr>
          <w:rStyle w:val="a3"/>
          <w:rFonts w:ascii="Calibri" w:eastAsia="微軟正黑體" w:hAnsi="Calibri" w:cs="Calibri"/>
          <w:sz w:val="22"/>
          <w:szCs w:val="22"/>
        </w:rPr>
        <w:t>發布</w:t>
      </w:r>
      <w:r w:rsidRPr="001774E3">
        <w:rPr>
          <w:rFonts w:ascii="Calibri" w:eastAsia="微軟正黑體" w:hAnsi="Calibri" w:cs="Calibri"/>
          <w:sz w:val="22"/>
          <w:szCs w:val="22"/>
        </w:rPr>
        <w:t>，敬請追蹤官方帳號。</w:t>
      </w: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</w:rPr>
      </w:pPr>
    </w:p>
    <w:p w:rsidR="001774E3" w:rsidRPr="001774E3" w:rsidRDefault="001774E3" w:rsidP="001774E3">
      <w:pPr>
        <w:adjustRightInd w:val="0"/>
        <w:snapToGrid w:val="0"/>
        <w:spacing w:line="400" w:lineRule="exact"/>
        <w:rPr>
          <w:rStyle w:val="a3"/>
          <w:rFonts w:ascii="Calibri" w:eastAsia="微軟正黑體" w:hAnsi="Calibri" w:cs="Calibri"/>
          <w:sz w:val="22"/>
          <w:szCs w:val="22"/>
          <w:lang w:eastAsia="zh-TW"/>
        </w:rPr>
      </w:pPr>
      <w:r w:rsidRPr="001774E3">
        <w:rPr>
          <w:rFonts w:ascii="Calibri" w:eastAsia="微軟正黑體" w:hAnsi="Calibri" w:cs="Calibri"/>
          <w:b/>
          <w:bCs/>
          <w:sz w:val="22"/>
          <w:szCs w:val="22"/>
          <w:u w:val="single"/>
          <w:lang w:eastAsia="zh-TW"/>
        </w:rPr>
        <w:t>網石公司（</w:t>
      </w:r>
      <w:r w:rsidRPr="001774E3">
        <w:rPr>
          <w:rFonts w:ascii="Calibri" w:eastAsia="微軟正黑體" w:hAnsi="Calibri" w:cs="Calibri"/>
          <w:b/>
          <w:bCs/>
          <w:sz w:val="22"/>
          <w:szCs w:val="22"/>
          <w:u w:val="single"/>
          <w:lang w:eastAsia="zh-TW"/>
        </w:rPr>
        <w:t>Netmarble Corporation</w:t>
      </w:r>
      <w:r w:rsidRPr="001774E3">
        <w:rPr>
          <w:rFonts w:ascii="Calibri" w:eastAsia="微軟正黑體" w:hAnsi="Calibri" w:cs="Calibri"/>
          <w:b/>
          <w:bCs/>
          <w:sz w:val="22"/>
          <w:szCs w:val="22"/>
          <w:u w:val="single"/>
          <w:lang w:eastAsia="zh-TW"/>
        </w:rPr>
        <w:t>）集團簡介</w:t>
      </w:r>
      <w:r w:rsidRPr="001774E3">
        <w:rPr>
          <w:rFonts w:ascii="Calibri" w:eastAsia="微軟正黑體" w:hAnsi="Calibri" w:cs="Calibri"/>
          <w:b/>
          <w:bCs/>
          <w:sz w:val="22"/>
          <w:szCs w:val="22"/>
          <w:u w:val="single"/>
          <w:lang w:eastAsia="zh-TW"/>
        </w:rPr>
        <w:br/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網石公司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 xml:space="preserve"> 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（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Netmarble Corporation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）致力透過最優質的手機遊戲體驗，為全球不同年齡層的玩家帶來歡樂。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2000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年成立於韓國首爾，網石不僅是全球成長最快速的手機遊戲公司之一，也同時扮演全球遊戲開發及發行的領導先驅。網石旗下有超過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6,000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位員工，開發並營運多款膾炙人口遊戲，包含《天堂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2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：革命》、《劍靈：革命》、《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MARVEL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未來之戰》、《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BTS WORLD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》、《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LINE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旅遊大亨》及《七騎士》等。網石同時也是全球頂尖大型多人線上免費遊戲開發商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Kabam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的母公司，以及休閒遊戲開發大廠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Jam City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的最大股東。網石也是音樂發行、藝人管理和發行公司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Bit Hit Entertainment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主要股東。在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2019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年底，為拓展業務版圖，網石決定收購格威股份有限公司，並與其簽定股票收購協議。此外，網石也與亞洲最大的娛樂公司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 xml:space="preserve"> CJ ENM Corporation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、亞洲最大網際網路公司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 xml:space="preserve">Tencent Holdings 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 xml:space="preserve"> MMORPG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大廠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 xml:space="preserve"> NCsoft 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有策略聯盟，更多資訊可參考</w:t>
      </w:r>
      <w:hyperlink r:id="rId13" w:history="1">
        <w:r w:rsidRPr="001774E3">
          <w:rPr>
            <w:rStyle w:val="a3"/>
            <w:rFonts w:ascii="Calibri" w:eastAsia="微軟正黑體" w:hAnsi="Calibri" w:cs="Calibri"/>
            <w:sz w:val="22"/>
            <w:szCs w:val="22"/>
            <w:lang w:eastAsia="zh-TW"/>
          </w:rPr>
          <w:t>http://company.netmarble.com</w:t>
        </w:r>
      </w:hyperlink>
    </w:p>
    <w:p w:rsidR="001774E3" w:rsidRPr="001774E3" w:rsidRDefault="001774E3" w:rsidP="001774E3">
      <w:pPr>
        <w:adjustRightInd w:val="0"/>
        <w:snapToGrid w:val="0"/>
        <w:spacing w:line="400" w:lineRule="exact"/>
        <w:rPr>
          <w:rStyle w:val="a3"/>
          <w:rFonts w:ascii="Calibri" w:eastAsia="微軟正黑體" w:hAnsi="Calibri" w:cs="Calibri"/>
          <w:sz w:val="22"/>
          <w:szCs w:val="22"/>
          <w:lang w:eastAsia="zh-TW"/>
        </w:rPr>
      </w:pP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台灣網石棒辣椒股份有限公司（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Netmarble Joybomb Inc.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）成立於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2012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年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7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月，擁有專業的營運、業務、客服及行銷團隊。獨家代理手機遊戲包含《奇迹暖暖》及《棒球殿堂》，並與疊紙遊戲聯合營運《戀與製作人》，此外也協助母公司網石公司（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Netmarble Corporation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）全球版遊戲台港澳地區的行銷與客服，如今已成為台港澳地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lastRenderedPageBreak/>
        <w:t>區遊戲產業的領導品牌，穩坐手機遊戲市場龍頭地位，更多資訊詳見</w:t>
      </w:r>
      <w:hyperlink r:id="rId14" w:tgtFrame="_blank" w:history="1">
        <w:r w:rsidRPr="001774E3">
          <w:rPr>
            <w:rStyle w:val="a3"/>
            <w:rFonts w:ascii="Calibri" w:eastAsia="微軟正黑體" w:hAnsi="Calibri" w:cs="Calibri"/>
            <w:sz w:val="22"/>
            <w:szCs w:val="22"/>
            <w:lang w:eastAsia="zh-TW"/>
          </w:rPr>
          <w:t>http://www.joybomb.com.tw/</w:t>
        </w:r>
      </w:hyperlink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  <w:r w:rsidRPr="001774E3">
        <w:rPr>
          <w:rFonts w:ascii="Calibri" w:eastAsia="微軟正黑體" w:hAnsi="Calibri" w:cs="Calibri"/>
          <w:b/>
          <w:bCs/>
          <w:sz w:val="22"/>
          <w:szCs w:val="22"/>
          <w:u w:val="single"/>
          <w:lang w:eastAsia="zh-TW"/>
        </w:rPr>
        <w:t>SNK</w:t>
      </w:r>
      <w:r w:rsidRPr="001774E3">
        <w:rPr>
          <w:rFonts w:ascii="Calibri" w:eastAsia="微軟正黑體" w:hAnsi="Calibri" w:cs="Calibri"/>
          <w:b/>
          <w:bCs/>
          <w:sz w:val="22"/>
          <w:szCs w:val="22"/>
          <w:u w:val="single"/>
          <w:lang w:eastAsia="zh-TW"/>
        </w:rPr>
        <w:t>公司簡介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br/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遊戲開發商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SNK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總部位於日本大阪。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SNK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擁有世界最著名的格鬥遊戲，包含《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THE KING OF FIGHTERS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》、《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Fatal Fury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》系列，以及動作遊戲，如在家機及行動遊戲平台推出的《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Metal Slug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》系列，於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2016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年推出《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THE KING OF FIGHTERS XIV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》。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2018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年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SNK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歡慶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40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周年，推出可以暢玩該公司著名遊戲的紀念遊戲機《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NEOGEO mini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》。而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2019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年推出了最新遊戲《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SAMURAI SHODOWN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》。</w:t>
      </w: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 ©SNK CORPORATION ALL RIGHTS RESERVED. ©Netmarble</w:t>
      </w:r>
      <w:r w:rsidR="00014827">
        <w:rPr>
          <w:rFonts w:ascii="Calibri" w:eastAsia="微軟正黑體" w:hAnsi="Calibri" w:cs="Calibri"/>
          <w:sz w:val="22"/>
          <w:szCs w:val="22"/>
          <w:lang w:eastAsia="zh-TW"/>
        </w:rPr>
        <w:t xml:space="preserve"> Corp. &amp; Netmarble Neo Inc. 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>All Right</w:t>
      </w:r>
      <w:r>
        <w:rPr>
          <w:rFonts w:ascii="Calibri" w:eastAsia="微軟正黑體" w:hAnsi="Calibri" w:cs="Calibri" w:hint="eastAsia"/>
          <w:sz w:val="22"/>
          <w:szCs w:val="22"/>
          <w:lang w:eastAsia="zh-TW"/>
        </w:rPr>
        <w:t>s</w:t>
      </w:r>
      <w:r w:rsidRPr="001774E3">
        <w:rPr>
          <w:rFonts w:ascii="Calibri" w:eastAsia="微軟正黑體" w:hAnsi="Calibri" w:cs="Calibri"/>
          <w:sz w:val="22"/>
          <w:szCs w:val="22"/>
          <w:lang w:eastAsia="zh-TW"/>
        </w:rPr>
        <w:t xml:space="preserve"> Reserved.</w:t>
      </w:r>
    </w:p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</w:tblGrid>
      <w:tr w:rsidR="001774E3" w:rsidRPr="001774E3" w:rsidTr="00D978B8">
        <w:trPr>
          <w:trHeight w:val="689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4E3" w:rsidRPr="001774E3" w:rsidRDefault="001774E3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</w:rPr>
            </w:pPr>
            <w:r w:rsidRPr="001774E3">
              <w:rPr>
                <w:rFonts w:ascii="Calibri" w:eastAsia="微軟正黑體" w:hAnsi="Calibri" w:cs="Calibri"/>
                <w:sz w:val="22"/>
                <w:szCs w:val="22"/>
              </w:rPr>
              <w:t>【新聞聯絡人】</w:t>
            </w:r>
          </w:p>
          <w:p w:rsidR="001774E3" w:rsidRPr="001774E3" w:rsidRDefault="001774E3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</w:rPr>
            </w:pPr>
            <w:r w:rsidRPr="001774E3">
              <w:rPr>
                <w:rFonts w:ascii="Calibri" w:eastAsia="微軟正黑體" w:hAnsi="Calibri" w:cs="Calibri"/>
                <w:b/>
                <w:bCs/>
                <w:sz w:val="22"/>
                <w:szCs w:val="22"/>
                <w:lang w:val="en"/>
              </w:rPr>
              <w:t>Netmarble Joybomb PR (Taiwan)</w:t>
            </w:r>
          </w:p>
          <w:p w:rsidR="001774E3" w:rsidRPr="001774E3" w:rsidRDefault="001774E3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</w:rPr>
            </w:pPr>
            <w:r w:rsidRPr="001774E3">
              <w:rPr>
                <w:rFonts w:ascii="Calibri" w:eastAsia="微軟正黑體" w:hAnsi="Calibri" w:cs="Calibri"/>
                <w:sz w:val="22"/>
                <w:szCs w:val="22"/>
                <w:lang w:val="en"/>
              </w:rPr>
              <w:t>Olyvia Yu</w:t>
            </w:r>
          </w:p>
          <w:p w:rsidR="001774E3" w:rsidRPr="001774E3" w:rsidRDefault="00D058F5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</w:rPr>
            </w:pPr>
            <w:hyperlink r:id="rId15" w:tgtFrame="_blank" w:history="1">
              <w:r w:rsidR="001774E3" w:rsidRPr="001774E3">
                <w:rPr>
                  <w:rStyle w:val="a3"/>
                  <w:rFonts w:ascii="Calibri" w:eastAsia="微軟正黑體" w:hAnsi="Calibri" w:cs="Calibri"/>
                  <w:sz w:val="22"/>
                  <w:szCs w:val="22"/>
                </w:rPr>
                <w:t>olyviayu.tw@netmarble.com</w:t>
              </w:r>
            </w:hyperlink>
          </w:p>
          <w:p w:rsidR="001774E3" w:rsidRPr="001774E3" w:rsidRDefault="001774E3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  <w:lang w:val="en"/>
              </w:rPr>
            </w:pPr>
            <w:r w:rsidRPr="001774E3">
              <w:rPr>
                <w:rFonts w:ascii="Calibri" w:eastAsia="微軟正黑體" w:hAnsi="Calibri" w:cs="Calibri"/>
                <w:sz w:val="22"/>
                <w:szCs w:val="22"/>
                <w:lang w:val="en"/>
              </w:rPr>
              <w:t>02-7720-7999#392</w:t>
            </w:r>
          </w:p>
          <w:p w:rsidR="001774E3" w:rsidRPr="001774E3" w:rsidRDefault="001774E3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</w:rPr>
            </w:pPr>
          </w:p>
          <w:p w:rsidR="001774E3" w:rsidRPr="001774E3" w:rsidRDefault="001774E3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</w:rPr>
            </w:pPr>
            <w:r w:rsidRPr="001774E3">
              <w:rPr>
                <w:rFonts w:ascii="Calibri" w:eastAsia="微軟正黑體" w:hAnsi="Calibri" w:cs="Calibri"/>
                <w:b/>
                <w:bCs/>
                <w:sz w:val="22"/>
                <w:szCs w:val="22"/>
                <w:lang w:val="en"/>
              </w:rPr>
              <w:t>Netmarble HQ Global PR (Korea) </w:t>
            </w:r>
          </w:p>
          <w:p w:rsidR="001774E3" w:rsidRPr="001774E3" w:rsidRDefault="001774E3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</w:rPr>
            </w:pPr>
            <w:r w:rsidRPr="001774E3">
              <w:rPr>
                <w:rFonts w:ascii="Calibri" w:eastAsia="微軟正黑體" w:hAnsi="Calibri" w:cs="Calibri"/>
                <w:sz w:val="22"/>
                <w:szCs w:val="22"/>
                <w:lang w:val="en"/>
              </w:rPr>
              <w:t>Jinho Lee </w:t>
            </w:r>
          </w:p>
          <w:p w:rsidR="001774E3" w:rsidRPr="001774E3" w:rsidRDefault="00D058F5" w:rsidP="00D978B8">
            <w:pPr>
              <w:adjustRightInd w:val="0"/>
              <w:snapToGrid w:val="0"/>
              <w:rPr>
                <w:rFonts w:ascii="Calibri" w:eastAsia="微軟正黑體" w:hAnsi="Calibri" w:cs="Calibri"/>
                <w:sz w:val="22"/>
                <w:szCs w:val="22"/>
              </w:rPr>
            </w:pPr>
            <w:hyperlink r:id="rId16" w:tgtFrame="_blank" w:history="1">
              <w:r w:rsidR="001774E3" w:rsidRPr="001774E3">
                <w:rPr>
                  <w:rStyle w:val="a3"/>
                  <w:rFonts w:ascii="Calibri" w:eastAsia="微軟正黑體" w:hAnsi="Calibri" w:cs="Calibri"/>
                  <w:sz w:val="22"/>
                  <w:szCs w:val="22"/>
                  <w:lang w:val="en"/>
                </w:rPr>
                <w:t>globalpr-g@netmarble.com</w:t>
              </w:r>
            </w:hyperlink>
          </w:p>
        </w:tc>
      </w:tr>
    </w:tbl>
    <w:p w:rsidR="001774E3" w:rsidRPr="001774E3" w:rsidRDefault="001774E3" w:rsidP="001774E3">
      <w:pPr>
        <w:adjustRightInd w:val="0"/>
        <w:snapToGrid w:val="0"/>
        <w:rPr>
          <w:rFonts w:ascii="Calibri" w:eastAsia="微軟正黑體" w:hAnsi="Calibri" w:cs="Calibri"/>
          <w:sz w:val="22"/>
          <w:szCs w:val="22"/>
          <w:lang w:eastAsia="zh-TW"/>
        </w:rPr>
      </w:pPr>
    </w:p>
    <w:sectPr w:rsidR="001774E3" w:rsidRPr="001774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E5384"/>
    <w:multiLevelType w:val="hybridMultilevel"/>
    <w:tmpl w:val="AA06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DQ2NDM0NzWxNDZR0lEKTi0uzszPAykwqwUACHSIliwAAAA="/>
  </w:docVars>
  <w:rsids>
    <w:rsidRoot w:val="001774E3"/>
    <w:rsid w:val="00014827"/>
    <w:rsid w:val="001774E3"/>
    <w:rsid w:val="004D252E"/>
    <w:rsid w:val="006E68BD"/>
    <w:rsid w:val="007F294E"/>
    <w:rsid w:val="00AE3120"/>
    <w:rsid w:val="00C500B1"/>
    <w:rsid w:val="00D0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BDD361F-10C7-4622-89C9-0CCB0E1C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E3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enelin\Documents\Irene\Netmarble\02.PR&#26032;&#32862;&#31295;\16.%20KOFAS\20191022\kofallstar.netmarble.com" TargetMode="External"/><Relationship Id="rId13" Type="http://schemas.openxmlformats.org/officeDocument/2006/relationships/hyperlink" Target="http://company.netmarbl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apple.com/app/id1444835826" TargetMode="External"/><Relationship Id="rId12" Type="http://schemas.openxmlformats.org/officeDocument/2006/relationships/hyperlink" Target="https://www.instagram.com/playkofallsta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lobalpr-g@netmarbl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netmarble.kofg" TargetMode="External"/><Relationship Id="rId11" Type="http://schemas.openxmlformats.org/officeDocument/2006/relationships/hyperlink" Target="https://www.youtube.com/channel/UCS56d3_5vfoXdjHWJJzsI6Q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lyviayu.tw@netmarble.com" TargetMode="External"/><Relationship Id="rId10" Type="http://schemas.openxmlformats.org/officeDocument/2006/relationships/hyperlink" Target="https://facebook.com/kofallstar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.netmarble.com/kofg_tc" TargetMode="External"/><Relationship Id="rId14" Type="http://schemas.openxmlformats.org/officeDocument/2006/relationships/hyperlink" Target="http://www.joybomb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余佳穎</dc:creator>
  <cp:keywords/>
  <dc:description/>
  <cp:lastModifiedBy>余佳穎</cp:lastModifiedBy>
  <cp:revision>6</cp:revision>
  <dcterms:created xsi:type="dcterms:W3CDTF">2020-04-07T02:48:00Z</dcterms:created>
  <dcterms:modified xsi:type="dcterms:W3CDTF">2020-04-10T01:53:00Z</dcterms:modified>
</cp:coreProperties>
</file>